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16B9" w:rsidRDefault="008716B9" w:rsidP="008716B9">
      <w:pPr>
        <w:jc w:val="center"/>
        <w:rPr>
          <w:b/>
          <w:u w:val="single"/>
        </w:rPr>
      </w:pPr>
      <w:r>
        <w:rPr>
          <w:b/>
          <w:u w:val="single"/>
        </w:rPr>
        <w:t>Bloomberg Tip Sheet</w:t>
      </w:r>
    </w:p>
    <w:p w:rsidR="00887101" w:rsidRDefault="006F57F5">
      <w:pPr>
        <w:rPr>
          <w:b/>
          <w:u w:val="single"/>
        </w:rPr>
      </w:pPr>
      <w:r w:rsidRPr="006F57F5">
        <w:rPr>
          <w:b/>
          <w:u w:val="single"/>
        </w:rPr>
        <w:t>Bloomberg Keyboard</w:t>
      </w:r>
    </w:p>
    <w:p w:rsidR="006F57F5" w:rsidRDefault="006F57F5">
      <w:r w:rsidRPr="006F57F5">
        <w:rPr>
          <w:b/>
        </w:rPr>
        <w:t>Help</w:t>
      </w:r>
      <w:r>
        <w:t xml:space="preserve">- (green, top left corner) </w:t>
      </w:r>
      <w:r w:rsidR="004F46CD">
        <w:t>Press</w:t>
      </w:r>
      <w:r>
        <w:t xml:space="preserve"> </w:t>
      </w:r>
      <w:r w:rsidR="008716B9">
        <w:t>“</w:t>
      </w:r>
      <w:r>
        <w:t>help</w:t>
      </w:r>
      <w:r w:rsidR="008716B9">
        <w:t>”</w:t>
      </w:r>
      <w:r>
        <w:t xml:space="preserve"> </w:t>
      </w:r>
      <w:r w:rsidR="003B4BCA">
        <w:t>twice to contact the help desk</w:t>
      </w:r>
      <w:r>
        <w:t xml:space="preserve"> or once for tutorials</w:t>
      </w:r>
      <w:r w:rsidR="003B4BCA">
        <w:t xml:space="preserve"> for that specific page</w:t>
      </w:r>
      <w:r>
        <w:t>.</w:t>
      </w:r>
      <w:r w:rsidR="001310A0">
        <w:t xml:space="preserve"> Bloomberg is known for their live chat capabilities, the representatives know everything there is to know about Bloomberg and can point you in the right direction for any question you may have.</w:t>
      </w:r>
    </w:p>
    <w:p w:rsidR="006F57F5" w:rsidRDefault="006F57F5">
      <w:r w:rsidRPr="006F57F5">
        <w:rPr>
          <w:b/>
        </w:rPr>
        <w:t>Menu</w:t>
      </w:r>
      <w:r>
        <w:t xml:space="preserve">- (green, between the up and right arrow keys) </w:t>
      </w:r>
      <w:proofErr w:type="gramStart"/>
      <w:r>
        <w:t>T</w:t>
      </w:r>
      <w:r w:rsidR="008716B9">
        <w:t>he</w:t>
      </w:r>
      <w:proofErr w:type="gramEnd"/>
      <w:r w:rsidR="008716B9">
        <w:t xml:space="preserve"> menu key</w:t>
      </w:r>
      <w:r>
        <w:t xml:space="preserve"> is Bloomberg’s back button.</w:t>
      </w:r>
    </w:p>
    <w:p w:rsidR="006F57F5" w:rsidRDefault="006F57F5">
      <w:r w:rsidRPr="006F57F5">
        <w:rPr>
          <w:b/>
        </w:rPr>
        <w:t>GO</w:t>
      </w:r>
      <w:r>
        <w:t xml:space="preserve">- (Green, enter button) Once you have finished typing the function in the command bar, hitting the go button will bring you to the corresponding page. </w:t>
      </w:r>
    </w:p>
    <w:p w:rsidR="006F57F5" w:rsidRDefault="006F57F5">
      <w:r w:rsidRPr="006F57F5">
        <w:rPr>
          <w:b/>
        </w:rPr>
        <w:t>F1-F</w:t>
      </w:r>
      <w:r w:rsidR="003E6841">
        <w:rPr>
          <w:b/>
        </w:rPr>
        <w:t>12</w:t>
      </w:r>
      <w:r>
        <w:t xml:space="preserve">- (Yellow) Pressing any of these keys will enter the corresponding word in the Bloomberg command bar. </w:t>
      </w:r>
      <w:proofErr w:type="gramStart"/>
      <w:r>
        <w:t>i.e</w:t>
      </w:r>
      <w:proofErr w:type="gramEnd"/>
      <w:r>
        <w:t xml:space="preserve">. DIS US EQUITY &lt;GO&gt; can be typed as DIS US “F8” &lt;GO&gt; because the F8 key corresponds to equity. </w:t>
      </w:r>
    </w:p>
    <w:p w:rsidR="00AB3FEB" w:rsidRDefault="001310A0">
      <w:pPr>
        <w:rPr>
          <w:b/>
          <w:u w:val="single"/>
        </w:rPr>
      </w:pPr>
      <w:r w:rsidRPr="001310A0">
        <w:rPr>
          <w:b/>
          <w:u w:val="single"/>
        </w:rPr>
        <w:t>Basic Bloomberg Functionality</w:t>
      </w:r>
    </w:p>
    <w:p w:rsidR="001310A0" w:rsidRDefault="001310A0">
      <w:r>
        <w:t xml:space="preserve">The top of the Bloomberg program will always show a command bar (usually with a wide blinking cursor), much like an internet navigation bar.  When doing individual security research you must type the ticker, country, and equity (F8) i.e. DIS US EQUITY. Doing this will open the main page for the individual security. Once you have opened this page, any command you type into the command bar will correspond to this stock. </w:t>
      </w:r>
    </w:p>
    <w:p w:rsidR="001310A0" w:rsidRDefault="001310A0">
      <w:r>
        <w:t>Yellow boxes on any Bloomberg page mean that the parameters in the box can be changed</w:t>
      </w:r>
      <w:r w:rsidR="003A4B1D">
        <w:t>,</w:t>
      </w:r>
      <w:r>
        <w:t xml:space="preserve"> such as dates.</w:t>
      </w:r>
    </w:p>
    <w:p w:rsidR="001310A0" w:rsidRDefault="001310A0">
      <w:r>
        <w:t>Bloomberg can be run completely b</w:t>
      </w:r>
      <w:r w:rsidR="003A4B1D">
        <w:t>y</w:t>
      </w:r>
      <w:r>
        <w:t xml:space="preserve"> keyboard, for this reason next to every choice on each Bloomberg page there is a number before it. If you type this number and hit the “Go” key then the corresponding option will be opened. </w:t>
      </w:r>
    </w:p>
    <w:p w:rsidR="00AB3FEB" w:rsidRDefault="00AB3FEB">
      <w:r>
        <w:t xml:space="preserve">If at any time you are confused or lost within the Bloomberg world, the Bloomberg Help Desk is only two taps of the Help button away.  </w:t>
      </w:r>
    </w:p>
    <w:p w:rsidR="008716B9" w:rsidRPr="008716B9" w:rsidRDefault="008716B9">
      <w:pPr>
        <w:rPr>
          <w:b/>
          <w:u w:val="single"/>
        </w:rPr>
      </w:pPr>
      <w:r w:rsidRPr="008716B9">
        <w:rPr>
          <w:b/>
          <w:u w:val="single"/>
        </w:rPr>
        <w:t>Getting Started with Bloomberg, Bloomberg University</w:t>
      </w:r>
    </w:p>
    <w:p w:rsidR="001310A0" w:rsidRDefault="008716B9" w:rsidP="008716B9">
      <w:pPr>
        <w:pStyle w:val="ListParagraph"/>
        <w:numPr>
          <w:ilvl w:val="0"/>
          <w:numId w:val="1"/>
        </w:numPr>
      </w:pPr>
      <w:r>
        <w:t xml:space="preserve">After opening the Bloomberg Program, press </w:t>
      </w:r>
      <w:r w:rsidR="002D4612">
        <w:t>the green “go”</w:t>
      </w:r>
      <w:r>
        <w:t xml:space="preserve"> key to bring you to the login page.</w:t>
      </w:r>
    </w:p>
    <w:p w:rsidR="008716B9" w:rsidRDefault="008716B9" w:rsidP="008716B9">
      <w:pPr>
        <w:pStyle w:val="ListParagraph"/>
        <w:numPr>
          <w:ilvl w:val="0"/>
          <w:numId w:val="1"/>
        </w:numPr>
      </w:pPr>
      <w:r>
        <w:t>Click on the option to create a Bloomberg Login and Password.</w:t>
      </w:r>
    </w:p>
    <w:p w:rsidR="008716B9" w:rsidRDefault="008716B9" w:rsidP="008716B9">
      <w:pPr>
        <w:pStyle w:val="ListParagraph"/>
        <w:numPr>
          <w:ilvl w:val="0"/>
          <w:numId w:val="1"/>
        </w:numPr>
      </w:pPr>
      <w:r>
        <w:t>Once you have created a login and password, login and in the command bar type B</w:t>
      </w:r>
      <w:r w:rsidR="003B4BCA">
        <w:t>ESS</w:t>
      </w:r>
      <w:r>
        <w:t xml:space="preserve"> then press “Go”. This brings you to Bloomberg University where you can learn how to operate Bloomberg and get certified. </w:t>
      </w:r>
    </w:p>
    <w:p w:rsidR="008716B9" w:rsidRDefault="008716B9" w:rsidP="008716B9">
      <w:pPr>
        <w:pStyle w:val="ListParagraph"/>
        <w:numPr>
          <w:ilvl w:val="0"/>
          <w:numId w:val="1"/>
        </w:numPr>
      </w:pPr>
      <w:r>
        <w:t>Click the option to watch vide</w:t>
      </w:r>
      <w:bookmarkStart w:id="0" w:name="_GoBack"/>
      <w:bookmarkEnd w:id="0"/>
      <w:r>
        <w:t xml:space="preserve">os. After you finish the videos, you can choose the option to take the corresponding test. Upon successful completion of the test, you will be sent an email to the email address you gave to create your login which will contain your certificate. </w:t>
      </w:r>
    </w:p>
    <w:p w:rsidR="00AF44DF" w:rsidRDefault="00AF44DF" w:rsidP="00AF44DF">
      <w:pPr>
        <w:rPr>
          <w:b/>
          <w:u w:val="single"/>
        </w:rPr>
      </w:pPr>
      <w:r w:rsidRPr="00AF44DF">
        <w:rPr>
          <w:b/>
          <w:u w:val="single"/>
        </w:rPr>
        <w:lastRenderedPageBreak/>
        <w:t>List of Functions</w:t>
      </w:r>
    </w:p>
    <w:p w:rsidR="00AF44DF" w:rsidRPr="00EF66BE" w:rsidRDefault="00AF44DF" w:rsidP="00AF44DF">
      <w:r>
        <w:rPr>
          <w:b/>
        </w:rPr>
        <w:t>ECO</w:t>
      </w:r>
      <w:r w:rsidR="00EF66BE">
        <w:rPr>
          <w:b/>
        </w:rPr>
        <w:t xml:space="preserve">- </w:t>
      </w:r>
      <w:r w:rsidR="00EF66BE">
        <w:t>Economic news feed, live economic news and details will be displayed on this page</w:t>
      </w:r>
    </w:p>
    <w:p w:rsidR="00AF44DF" w:rsidRPr="00EF66BE" w:rsidRDefault="00AF44DF" w:rsidP="00AF44DF">
      <w:r>
        <w:rPr>
          <w:b/>
        </w:rPr>
        <w:t>BI</w:t>
      </w:r>
      <w:r w:rsidR="00EF66BE">
        <w:rPr>
          <w:b/>
        </w:rPr>
        <w:t xml:space="preserve">- </w:t>
      </w:r>
      <w:r w:rsidR="00EF66BE">
        <w:t>Bloomberg Industries, research tools and analysis for individual industries</w:t>
      </w:r>
    </w:p>
    <w:p w:rsidR="00AF44DF" w:rsidRDefault="00AF44DF" w:rsidP="00AF44DF">
      <w:r>
        <w:rPr>
          <w:b/>
        </w:rPr>
        <w:t>JOBS</w:t>
      </w:r>
      <w:r w:rsidR="00EF66BE">
        <w:rPr>
          <w:b/>
        </w:rPr>
        <w:t xml:space="preserve">- </w:t>
      </w:r>
      <w:r w:rsidR="00EF66BE">
        <w:t>Job listings, allows you to create a resume and apply to current job postings all over the world</w:t>
      </w:r>
    </w:p>
    <w:p w:rsidR="003E6841" w:rsidRPr="00EF66BE" w:rsidRDefault="003E6841" w:rsidP="00AF44DF">
      <w:r>
        <w:rPr>
          <w:b/>
        </w:rPr>
        <w:t>“</w:t>
      </w:r>
      <w:r w:rsidRPr="003E6841">
        <w:rPr>
          <w:b/>
        </w:rPr>
        <w:t>F8</w:t>
      </w:r>
      <w:r>
        <w:rPr>
          <w:b/>
        </w:rPr>
        <w:t>” key</w:t>
      </w:r>
      <w:r>
        <w:t xml:space="preserve">-Pressing the F8 key then hitting “go” will give you an overview of current equity analysis, this will also work for any of the F1-F12 keys. </w:t>
      </w:r>
    </w:p>
    <w:p w:rsidR="00D90E3F" w:rsidRPr="00EF66BE" w:rsidRDefault="00EF66BE" w:rsidP="00AF44DF">
      <w:pPr>
        <w:rPr>
          <w:b/>
        </w:rPr>
      </w:pPr>
      <w:r w:rsidRPr="00EF66BE">
        <w:rPr>
          <w:b/>
        </w:rPr>
        <w:t>***</w:t>
      </w:r>
      <w:r w:rsidR="00D90E3F" w:rsidRPr="00EF66BE">
        <w:rPr>
          <w:b/>
        </w:rPr>
        <w:t xml:space="preserve">The following functions relate to a certain company, therefore a company needs to be selected before typing any of these options into the command bar. </w:t>
      </w:r>
    </w:p>
    <w:p w:rsidR="00D90E3F" w:rsidRPr="00D90E3F" w:rsidRDefault="00D90E3F" w:rsidP="00AF44DF">
      <w:r w:rsidRPr="00D90E3F">
        <w:rPr>
          <w:b/>
        </w:rPr>
        <w:t>FA-</w:t>
      </w:r>
      <w:r w:rsidRPr="00D90E3F">
        <w:t xml:space="preserve"> Financial Analysis, all financial statements and corresponding ratios will be shown for as far back as the company has </w:t>
      </w:r>
      <w:r w:rsidR="003A4B1D">
        <w:t>been public</w:t>
      </w:r>
    </w:p>
    <w:p w:rsidR="00D90E3F" w:rsidRPr="00D90E3F" w:rsidRDefault="00D90E3F" w:rsidP="00AF44DF">
      <w:r w:rsidRPr="00D90E3F">
        <w:rPr>
          <w:b/>
        </w:rPr>
        <w:t>SPLC</w:t>
      </w:r>
      <w:r w:rsidRPr="00D90E3F">
        <w:t xml:space="preserve">- Supply Chain, </w:t>
      </w:r>
      <w:r w:rsidR="008823BD" w:rsidRPr="00D90E3F">
        <w:t>suppliers and</w:t>
      </w:r>
      <w:r w:rsidRPr="00D90E3F">
        <w:t xml:space="preserve"> peers of the company</w:t>
      </w:r>
    </w:p>
    <w:p w:rsidR="00D90E3F" w:rsidRPr="00D90E3F" w:rsidRDefault="00D90E3F" w:rsidP="00AF44DF">
      <w:r w:rsidRPr="00D90E3F">
        <w:rPr>
          <w:b/>
        </w:rPr>
        <w:t xml:space="preserve">EE- </w:t>
      </w:r>
      <w:r w:rsidRPr="00D90E3F">
        <w:t xml:space="preserve">Earnings Estimates, shows current and historical earnings and estimates </w:t>
      </w:r>
    </w:p>
    <w:p w:rsidR="00D90E3F" w:rsidRPr="00D90E3F" w:rsidRDefault="00D90E3F" w:rsidP="00AF44DF">
      <w:r w:rsidRPr="003E6841">
        <w:rPr>
          <w:b/>
        </w:rPr>
        <w:t>ANR</w:t>
      </w:r>
      <w:r w:rsidRPr="00D90E3F">
        <w:t xml:space="preserve">- Analyst Ratings, shows all analysts following the company, what their target price is and how good of an analyst they have been </w:t>
      </w:r>
    </w:p>
    <w:p w:rsidR="00D90E3F" w:rsidRDefault="00D90E3F" w:rsidP="00AF44DF">
      <w:r>
        <w:rPr>
          <w:b/>
        </w:rPr>
        <w:t xml:space="preserve">RV- </w:t>
      </w:r>
      <w:r>
        <w:t xml:space="preserve">Relative </w:t>
      </w:r>
      <w:r w:rsidR="008823BD">
        <w:t>Valuation, compares company to other companies</w:t>
      </w:r>
    </w:p>
    <w:p w:rsidR="008823BD" w:rsidRPr="00D90E3F" w:rsidRDefault="008823BD" w:rsidP="00AF44DF">
      <w:r w:rsidRPr="008823BD">
        <w:rPr>
          <w:b/>
        </w:rPr>
        <w:t>PV</w:t>
      </w:r>
      <w:r>
        <w:t>-Peer Valuation, compares company to the respective peer group</w:t>
      </w:r>
    </w:p>
    <w:p w:rsidR="00D90E3F" w:rsidRPr="00D90E3F" w:rsidRDefault="00D90E3F" w:rsidP="00AF44DF">
      <w:r>
        <w:rPr>
          <w:b/>
        </w:rPr>
        <w:t>DDM</w:t>
      </w:r>
      <w:r>
        <w:t xml:space="preserve">- Dividend Discount </w:t>
      </w:r>
      <w:r w:rsidR="008823BD">
        <w:t>Model,</w:t>
      </w:r>
      <w:r>
        <w:t xml:space="preserve"> shows the theoretical price using a DDM and allows you to change any of the assumptions used in calculation</w:t>
      </w:r>
    </w:p>
    <w:p w:rsidR="00D90E3F" w:rsidRPr="00D90E3F" w:rsidRDefault="00D90E3F" w:rsidP="00AF44DF">
      <w:r>
        <w:rPr>
          <w:b/>
        </w:rPr>
        <w:t xml:space="preserve">CRPR- </w:t>
      </w:r>
      <w:r>
        <w:t>Credit Rating Profile, Shows the credit rating of t</w:t>
      </w:r>
      <w:r w:rsidR="00EF66BE">
        <w:t>he company from all three major ratings agencies</w:t>
      </w:r>
    </w:p>
    <w:p w:rsidR="00D90E3F" w:rsidRPr="00EF66BE" w:rsidRDefault="00D90E3F" w:rsidP="00AF44DF">
      <w:r>
        <w:rPr>
          <w:b/>
        </w:rPr>
        <w:t>DES</w:t>
      </w:r>
      <w:r w:rsidR="00EF66BE">
        <w:rPr>
          <w:b/>
        </w:rPr>
        <w:t xml:space="preserve">- </w:t>
      </w:r>
      <w:r w:rsidR="00EF66BE">
        <w:t>Description, shows general company information and serves as a good starting point for analysis because of the options available on the page</w:t>
      </w:r>
    </w:p>
    <w:p w:rsidR="00D90E3F" w:rsidRPr="00EF66BE" w:rsidRDefault="00D90E3F" w:rsidP="00AF44DF">
      <w:r>
        <w:rPr>
          <w:b/>
        </w:rPr>
        <w:t>BETA</w:t>
      </w:r>
      <w:r w:rsidR="00EF66BE">
        <w:rPr>
          <w:b/>
        </w:rPr>
        <w:t xml:space="preserve">- </w:t>
      </w:r>
      <w:r w:rsidR="003A4B1D">
        <w:t>B</w:t>
      </w:r>
      <w:r w:rsidR="00EF66BE">
        <w:t>eta, gives the ability to calculate your own beta on a security using custom parameters</w:t>
      </w:r>
    </w:p>
    <w:p w:rsidR="00D90E3F" w:rsidRPr="00EF66BE" w:rsidRDefault="00D90E3F" w:rsidP="00AF44DF">
      <w:r>
        <w:rPr>
          <w:b/>
        </w:rPr>
        <w:t>GP</w:t>
      </w:r>
      <w:r w:rsidR="00EF66BE">
        <w:rPr>
          <w:b/>
        </w:rPr>
        <w:t xml:space="preserve">- </w:t>
      </w:r>
      <w:r w:rsidR="003A4B1D">
        <w:t>Graph (prices)</w:t>
      </w:r>
      <w:r w:rsidR="00EF66BE">
        <w:t xml:space="preserve">, shows the graph of the stock’s prices, </w:t>
      </w:r>
      <w:proofErr w:type="gramStart"/>
      <w:r w:rsidR="003A4B1D">
        <w:t>allows</w:t>
      </w:r>
      <w:proofErr w:type="gramEnd"/>
      <w:r w:rsidR="00EF66BE">
        <w:t xml:space="preserve"> for a lot of customization and technical analysis</w:t>
      </w:r>
    </w:p>
    <w:p w:rsidR="00D90E3F" w:rsidRDefault="00D90E3F" w:rsidP="00AF44DF">
      <w:r>
        <w:rPr>
          <w:b/>
        </w:rPr>
        <w:t>HP</w:t>
      </w:r>
      <w:r w:rsidR="00EF66BE">
        <w:rPr>
          <w:b/>
        </w:rPr>
        <w:t xml:space="preserve">- </w:t>
      </w:r>
      <w:r w:rsidR="003A4B1D">
        <w:t>H</w:t>
      </w:r>
      <w:r w:rsidR="00EF66BE">
        <w:t>istorical prices, table format of the stock’s prices, allows for date customization as well as the ability to choose between intraday, daily, weekly, monthly, or yearly time frames.</w:t>
      </w:r>
    </w:p>
    <w:p w:rsidR="00AF44DF" w:rsidRPr="008823BD" w:rsidRDefault="008823BD" w:rsidP="00AF44DF">
      <w:pPr>
        <w:rPr>
          <w:b/>
        </w:rPr>
      </w:pPr>
      <w:r w:rsidRPr="008823BD">
        <w:rPr>
          <w:b/>
        </w:rPr>
        <w:t>***</w:t>
      </w:r>
      <w:r w:rsidR="00D90E3F" w:rsidRPr="008823BD">
        <w:rPr>
          <w:b/>
        </w:rPr>
        <w:t>These are only a few of the many functions Bloomberg has available, if you are looking for something specific you can usually start typing a description of what you are looking for into the command bar and suggested functions will be sh</w:t>
      </w:r>
      <w:r w:rsidR="00EF66BE" w:rsidRPr="008823BD">
        <w:rPr>
          <w:b/>
        </w:rPr>
        <w:t>own in a drop down box.</w:t>
      </w:r>
    </w:p>
    <w:sectPr w:rsidR="00AF44DF" w:rsidRPr="008823BD" w:rsidSect="008823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9F6031"/>
    <w:multiLevelType w:val="hybridMultilevel"/>
    <w:tmpl w:val="48FEA0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57F5"/>
    <w:rsid w:val="001310A0"/>
    <w:rsid w:val="002D4612"/>
    <w:rsid w:val="003A4B1D"/>
    <w:rsid w:val="003B4BCA"/>
    <w:rsid w:val="003E6841"/>
    <w:rsid w:val="004F46CD"/>
    <w:rsid w:val="00633E46"/>
    <w:rsid w:val="006E593B"/>
    <w:rsid w:val="006F57F5"/>
    <w:rsid w:val="007C26E5"/>
    <w:rsid w:val="008716B9"/>
    <w:rsid w:val="008823BD"/>
    <w:rsid w:val="00AB3FEB"/>
    <w:rsid w:val="00AF44DF"/>
    <w:rsid w:val="00D2778E"/>
    <w:rsid w:val="00D90E3F"/>
    <w:rsid w:val="00EF66BE"/>
    <w:rsid w:val="00F857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8F8E4B1-7127-4589-9F52-C4BD7A8B0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16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684</Words>
  <Characters>3901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Shipe, Stephan</dc:creator>
  <cp:lastModifiedBy>sshipe</cp:lastModifiedBy>
  <cp:revision>2</cp:revision>
  <cp:lastPrinted>2012-09-04T11:24:00Z</cp:lastPrinted>
  <dcterms:created xsi:type="dcterms:W3CDTF">2015-06-23T12:30:00Z</dcterms:created>
  <dcterms:modified xsi:type="dcterms:W3CDTF">2015-06-23T12:30:00Z</dcterms:modified>
</cp:coreProperties>
</file>